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5498A1" w14:textId="77777777" w:rsidR="005062A3" w:rsidRPr="002B72D1" w:rsidRDefault="005062A3" w:rsidP="003E1BB7">
      <w:pPr>
        <w:rPr>
          <w:szCs w:val="21"/>
        </w:rPr>
      </w:pPr>
      <w:r w:rsidRPr="002B72D1">
        <w:rPr>
          <w:rFonts w:hint="eastAsia"/>
          <w:szCs w:val="21"/>
        </w:rPr>
        <w:t>別表２</w:t>
      </w:r>
      <w:r w:rsidR="008C7CC0" w:rsidRPr="002B72D1">
        <w:rPr>
          <w:rFonts w:hint="eastAsia"/>
          <w:szCs w:val="21"/>
        </w:rPr>
        <w:t>（第５条関係）</w:t>
      </w:r>
    </w:p>
    <w:tbl>
      <w:tblPr>
        <w:tblStyle w:val="a3"/>
        <w:tblW w:w="0" w:type="auto"/>
        <w:tblLook w:val="04A0" w:firstRow="1" w:lastRow="0" w:firstColumn="1" w:lastColumn="0" w:noHBand="0" w:noVBand="1"/>
      </w:tblPr>
      <w:tblGrid>
        <w:gridCol w:w="704"/>
        <w:gridCol w:w="4394"/>
        <w:gridCol w:w="3396"/>
      </w:tblGrid>
      <w:tr w:rsidR="002B72D1" w:rsidRPr="002B72D1" w14:paraId="47BD4FF6" w14:textId="77777777" w:rsidTr="00410C51">
        <w:tc>
          <w:tcPr>
            <w:tcW w:w="704" w:type="dxa"/>
          </w:tcPr>
          <w:p w14:paraId="4370358D" w14:textId="77777777" w:rsidR="005062A3" w:rsidRPr="002B72D1" w:rsidRDefault="005062A3" w:rsidP="00EA4384">
            <w:pPr>
              <w:jc w:val="center"/>
              <w:rPr>
                <w:szCs w:val="21"/>
              </w:rPr>
            </w:pPr>
            <w:r w:rsidRPr="002B72D1">
              <w:rPr>
                <w:rFonts w:hint="eastAsia"/>
                <w:szCs w:val="21"/>
              </w:rPr>
              <w:t>項目</w:t>
            </w:r>
          </w:p>
        </w:tc>
        <w:tc>
          <w:tcPr>
            <w:tcW w:w="4394" w:type="dxa"/>
          </w:tcPr>
          <w:p w14:paraId="42C32CA0" w14:textId="77777777" w:rsidR="005062A3" w:rsidRPr="002B72D1" w:rsidRDefault="005062A3" w:rsidP="00EA4384">
            <w:pPr>
              <w:jc w:val="center"/>
              <w:rPr>
                <w:szCs w:val="21"/>
              </w:rPr>
            </w:pPr>
            <w:r w:rsidRPr="002B72D1">
              <w:rPr>
                <w:rFonts w:hint="eastAsia"/>
                <w:szCs w:val="21"/>
              </w:rPr>
              <w:t>内容</w:t>
            </w:r>
          </w:p>
        </w:tc>
        <w:tc>
          <w:tcPr>
            <w:tcW w:w="3396" w:type="dxa"/>
          </w:tcPr>
          <w:p w14:paraId="5493DE20" w14:textId="77777777" w:rsidR="005062A3" w:rsidRPr="002B72D1" w:rsidRDefault="005062A3" w:rsidP="00EA4384">
            <w:pPr>
              <w:jc w:val="center"/>
              <w:rPr>
                <w:szCs w:val="21"/>
              </w:rPr>
            </w:pPr>
            <w:r w:rsidRPr="002B72D1">
              <w:rPr>
                <w:rFonts w:hint="eastAsia"/>
                <w:szCs w:val="21"/>
              </w:rPr>
              <w:t>備考</w:t>
            </w:r>
          </w:p>
        </w:tc>
      </w:tr>
      <w:tr w:rsidR="002B72D1" w:rsidRPr="002B72D1" w14:paraId="1EE87E23" w14:textId="77777777" w:rsidTr="00410C51">
        <w:trPr>
          <w:cantSplit/>
          <w:trHeight w:val="1815"/>
        </w:trPr>
        <w:tc>
          <w:tcPr>
            <w:tcW w:w="704" w:type="dxa"/>
            <w:textDirection w:val="tbRlV"/>
            <w:vAlign w:val="center"/>
          </w:tcPr>
          <w:p w14:paraId="44B15E25" w14:textId="77777777" w:rsidR="005062A3" w:rsidRPr="002B72D1" w:rsidRDefault="005062A3" w:rsidP="00410C51">
            <w:pPr>
              <w:ind w:left="113" w:right="113"/>
              <w:jc w:val="center"/>
              <w:rPr>
                <w:szCs w:val="21"/>
              </w:rPr>
            </w:pPr>
            <w:r w:rsidRPr="002B72D1">
              <w:rPr>
                <w:rFonts w:hint="eastAsia"/>
                <w:szCs w:val="21"/>
              </w:rPr>
              <w:t>設備</w:t>
            </w:r>
            <w:r w:rsidR="00911D10" w:rsidRPr="002B72D1">
              <w:rPr>
                <w:rFonts w:hint="eastAsia"/>
                <w:szCs w:val="21"/>
              </w:rPr>
              <w:t>工事</w:t>
            </w:r>
            <w:r w:rsidRPr="002B72D1">
              <w:rPr>
                <w:rFonts w:hint="eastAsia"/>
                <w:szCs w:val="21"/>
              </w:rPr>
              <w:t>費</w:t>
            </w:r>
          </w:p>
        </w:tc>
        <w:tc>
          <w:tcPr>
            <w:tcW w:w="4394" w:type="dxa"/>
            <w:vAlign w:val="center"/>
          </w:tcPr>
          <w:p w14:paraId="637579BF" w14:textId="77777777" w:rsidR="00F8334C" w:rsidRPr="002B72D1" w:rsidRDefault="00F8334C" w:rsidP="00C96923">
            <w:pPr>
              <w:rPr>
                <w:szCs w:val="21"/>
              </w:rPr>
            </w:pPr>
          </w:p>
          <w:p w14:paraId="2CCC7918" w14:textId="77777777" w:rsidR="001A0585" w:rsidRPr="002B72D1" w:rsidRDefault="005062A3" w:rsidP="00EA4384">
            <w:pPr>
              <w:rPr>
                <w:szCs w:val="21"/>
              </w:rPr>
            </w:pPr>
            <w:r w:rsidRPr="002B72D1">
              <w:rPr>
                <w:rFonts w:hint="eastAsia"/>
                <w:szCs w:val="21"/>
              </w:rPr>
              <w:t>・</w:t>
            </w:r>
            <w:r w:rsidR="001A0585" w:rsidRPr="002B72D1">
              <w:rPr>
                <w:rFonts w:hint="eastAsia"/>
                <w:szCs w:val="21"/>
              </w:rPr>
              <w:t>店舗の</w:t>
            </w:r>
            <w:r w:rsidR="00C96923" w:rsidRPr="002B72D1">
              <w:rPr>
                <w:rFonts w:hint="eastAsia"/>
                <w:szCs w:val="21"/>
              </w:rPr>
              <w:t>新築、</w:t>
            </w:r>
            <w:r w:rsidR="001A0585" w:rsidRPr="002B72D1">
              <w:rPr>
                <w:rFonts w:hint="eastAsia"/>
                <w:szCs w:val="21"/>
              </w:rPr>
              <w:t>改築、増築、改修に係る経費</w:t>
            </w:r>
          </w:p>
          <w:p w14:paraId="3B4E45FE" w14:textId="77777777" w:rsidR="005062A3" w:rsidRPr="002B72D1" w:rsidRDefault="00911D10" w:rsidP="00EA4384">
            <w:pPr>
              <w:ind w:leftChars="200" w:left="420"/>
              <w:rPr>
                <w:szCs w:val="21"/>
              </w:rPr>
            </w:pPr>
            <w:r w:rsidRPr="002B72D1">
              <w:rPr>
                <w:rFonts w:hint="eastAsia"/>
                <w:szCs w:val="21"/>
              </w:rPr>
              <w:t>ただし、設計費は除く。</w:t>
            </w:r>
          </w:p>
          <w:p w14:paraId="44DFE48F" w14:textId="77777777" w:rsidR="00EA4384" w:rsidRPr="002B72D1" w:rsidRDefault="00EA4384" w:rsidP="00EA4384">
            <w:pPr>
              <w:rPr>
                <w:szCs w:val="21"/>
              </w:rPr>
            </w:pPr>
          </w:p>
        </w:tc>
        <w:tc>
          <w:tcPr>
            <w:tcW w:w="3396" w:type="dxa"/>
            <w:vAlign w:val="center"/>
          </w:tcPr>
          <w:p w14:paraId="5C502022" w14:textId="77777777" w:rsidR="006C2C6A" w:rsidRPr="002B72D1" w:rsidRDefault="00410C51" w:rsidP="00EA4384">
            <w:pPr>
              <w:rPr>
                <w:szCs w:val="21"/>
              </w:rPr>
            </w:pPr>
            <w:r w:rsidRPr="002B72D1">
              <w:rPr>
                <w:rFonts w:hint="eastAsia"/>
                <w:szCs w:val="21"/>
              </w:rPr>
              <w:t>※工事は七戸建築連合組合に登録した町内施工</w:t>
            </w:r>
            <w:r w:rsidR="006C2C6A" w:rsidRPr="002B72D1">
              <w:rPr>
                <w:rFonts w:hint="eastAsia"/>
                <w:szCs w:val="21"/>
              </w:rPr>
              <w:t>業者を利用すること。</w:t>
            </w:r>
          </w:p>
          <w:p w14:paraId="08ED9E8F" w14:textId="77777777" w:rsidR="005062A3" w:rsidRPr="002B72D1" w:rsidRDefault="005062A3" w:rsidP="00EA4384">
            <w:pPr>
              <w:rPr>
                <w:szCs w:val="21"/>
              </w:rPr>
            </w:pPr>
          </w:p>
        </w:tc>
      </w:tr>
      <w:tr w:rsidR="002B72D1" w:rsidRPr="002B72D1" w14:paraId="65A2F884" w14:textId="77777777" w:rsidTr="00410C51">
        <w:trPr>
          <w:cantSplit/>
          <w:trHeight w:val="1815"/>
        </w:trPr>
        <w:tc>
          <w:tcPr>
            <w:tcW w:w="704" w:type="dxa"/>
            <w:textDirection w:val="tbRlV"/>
            <w:vAlign w:val="center"/>
          </w:tcPr>
          <w:p w14:paraId="583BC24E" w14:textId="77777777" w:rsidR="00911D10" w:rsidRPr="002B72D1" w:rsidRDefault="00911D10" w:rsidP="00410C51">
            <w:pPr>
              <w:ind w:left="113" w:right="113"/>
              <w:jc w:val="center"/>
              <w:rPr>
                <w:szCs w:val="21"/>
              </w:rPr>
            </w:pPr>
            <w:r w:rsidRPr="002B72D1">
              <w:rPr>
                <w:rFonts w:hint="eastAsia"/>
                <w:szCs w:val="21"/>
              </w:rPr>
              <w:t>備品費</w:t>
            </w:r>
          </w:p>
        </w:tc>
        <w:tc>
          <w:tcPr>
            <w:tcW w:w="4394" w:type="dxa"/>
            <w:vAlign w:val="center"/>
          </w:tcPr>
          <w:p w14:paraId="079A1004" w14:textId="77777777" w:rsidR="00911D10" w:rsidRPr="002B72D1" w:rsidRDefault="00911D10" w:rsidP="00C96923">
            <w:pPr>
              <w:rPr>
                <w:szCs w:val="21"/>
              </w:rPr>
            </w:pPr>
            <w:r w:rsidRPr="002B72D1">
              <w:rPr>
                <w:rFonts w:hint="eastAsia"/>
                <w:szCs w:val="21"/>
              </w:rPr>
              <w:t>・創業に必要となる備品の購入に係る経費</w:t>
            </w:r>
          </w:p>
        </w:tc>
        <w:tc>
          <w:tcPr>
            <w:tcW w:w="3396" w:type="dxa"/>
            <w:vAlign w:val="center"/>
          </w:tcPr>
          <w:p w14:paraId="7EA780F5" w14:textId="7B0B45BD" w:rsidR="00320C68" w:rsidRPr="002B72D1" w:rsidRDefault="00911D10" w:rsidP="00911D10">
            <w:pPr>
              <w:rPr>
                <w:szCs w:val="21"/>
              </w:rPr>
            </w:pPr>
            <w:r w:rsidRPr="002B72D1">
              <w:rPr>
                <w:rFonts w:hint="eastAsia"/>
                <w:szCs w:val="21"/>
              </w:rPr>
              <w:t>※工事以外の設備費に係る発注先については、町内に事業所を有する業者を利用すること。ただし、町内に事業所を有する業者が取り扱っていないものについてはその限りでない。</w:t>
            </w:r>
          </w:p>
          <w:p w14:paraId="10DF67EF" w14:textId="68AD8096" w:rsidR="008B121E" w:rsidRPr="00320C68" w:rsidRDefault="00911D10" w:rsidP="00EA4384">
            <w:pPr>
              <w:rPr>
                <w:color w:val="FF0000"/>
                <w:szCs w:val="21"/>
              </w:rPr>
            </w:pPr>
            <w:r w:rsidRPr="00675517">
              <w:rPr>
                <w:rFonts w:hint="eastAsia"/>
                <w:szCs w:val="21"/>
              </w:rPr>
              <w:t>※</w:t>
            </w:r>
            <w:r w:rsidR="008B121E" w:rsidRPr="00675517">
              <w:rPr>
                <w:rFonts w:hint="eastAsia"/>
                <w:szCs w:val="21"/>
              </w:rPr>
              <w:t>家庭用として共用するものは除く。</w:t>
            </w:r>
          </w:p>
        </w:tc>
      </w:tr>
      <w:tr w:rsidR="002B72D1" w:rsidRPr="002B72D1" w14:paraId="077AF778" w14:textId="77777777" w:rsidTr="00410C51">
        <w:trPr>
          <w:cantSplit/>
          <w:trHeight w:val="2443"/>
        </w:trPr>
        <w:tc>
          <w:tcPr>
            <w:tcW w:w="704" w:type="dxa"/>
            <w:textDirection w:val="tbRlV"/>
            <w:vAlign w:val="center"/>
          </w:tcPr>
          <w:p w14:paraId="3824BEBD" w14:textId="77777777" w:rsidR="005062A3" w:rsidRPr="002B72D1" w:rsidRDefault="001A0585" w:rsidP="00410C51">
            <w:pPr>
              <w:ind w:left="113" w:right="113"/>
              <w:jc w:val="center"/>
              <w:rPr>
                <w:szCs w:val="21"/>
              </w:rPr>
            </w:pPr>
            <w:r w:rsidRPr="002B72D1">
              <w:rPr>
                <w:rFonts w:hint="eastAsia"/>
                <w:szCs w:val="21"/>
              </w:rPr>
              <w:t>広告宣伝費</w:t>
            </w:r>
          </w:p>
        </w:tc>
        <w:tc>
          <w:tcPr>
            <w:tcW w:w="4394" w:type="dxa"/>
            <w:vAlign w:val="center"/>
          </w:tcPr>
          <w:p w14:paraId="74B629E1" w14:textId="77777777" w:rsidR="005062A3" w:rsidRPr="002B72D1" w:rsidRDefault="001A0585" w:rsidP="00EA4384">
            <w:pPr>
              <w:rPr>
                <w:szCs w:val="21"/>
              </w:rPr>
            </w:pPr>
            <w:r w:rsidRPr="002B72D1">
              <w:rPr>
                <w:rFonts w:hint="eastAsia"/>
                <w:szCs w:val="21"/>
              </w:rPr>
              <w:t>・創業時</w:t>
            </w:r>
            <w:r w:rsidR="00EA4384" w:rsidRPr="002B72D1">
              <w:rPr>
                <w:rFonts w:hint="eastAsia"/>
                <w:szCs w:val="21"/>
              </w:rPr>
              <w:t>の販路開拓の広告</w:t>
            </w:r>
            <w:r w:rsidRPr="002B72D1">
              <w:rPr>
                <w:rFonts w:hint="eastAsia"/>
                <w:szCs w:val="21"/>
              </w:rPr>
              <w:t>に係る経費</w:t>
            </w:r>
          </w:p>
          <w:p w14:paraId="0B71990C" w14:textId="77777777" w:rsidR="00EA4384" w:rsidRPr="002B72D1" w:rsidRDefault="001A0585" w:rsidP="00EA4384">
            <w:pPr>
              <w:ind w:left="420" w:hangingChars="200" w:hanging="420"/>
              <w:rPr>
                <w:szCs w:val="21"/>
              </w:rPr>
            </w:pPr>
            <w:r w:rsidRPr="002B72D1">
              <w:rPr>
                <w:rFonts w:hint="eastAsia"/>
                <w:szCs w:val="21"/>
              </w:rPr>
              <w:t xml:space="preserve">　　チラシ等の印刷</w:t>
            </w:r>
            <w:r w:rsidR="00EA4384" w:rsidRPr="002B72D1">
              <w:rPr>
                <w:rFonts w:hint="eastAsia"/>
                <w:szCs w:val="21"/>
              </w:rPr>
              <w:t>費</w:t>
            </w:r>
            <w:r w:rsidRPr="002B72D1">
              <w:rPr>
                <w:rFonts w:hint="eastAsia"/>
                <w:szCs w:val="21"/>
              </w:rPr>
              <w:t>、新聞</w:t>
            </w:r>
            <w:r w:rsidR="00317C2F" w:rsidRPr="002B72D1">
              <w:rPr>
                <w:rFonts w:hint="eastAsia"/>
                <w:szCs w:val="21"/>
              </w:rPr>
              <w:t>等への</w:t>
            </w:r>
            <w:r w:rsidRPr="002B72D1">
              <w:rPr>
                <w:rFonts w:hint="eastAsia"/>
                <w:szCs w:val="21"/>
              </w:rPr>
              <w:t>折込</w:t>
            </w:r>
            <w:r w:rsidR="00317C2F" w:rsidRPr="002B72D1">
              <w:rPr>
                <w:rFonts w:hint="eastAsia"/>
                <w:szCs w:val="21"/>
              </w:rPr>
              <w:t>み費用</w:t>
            </w:r>
            <w:r w:rsidRPr="002B72D1">
              <w:rPr>
                <w:rFonts w:hint="eastAsia"/>
                <w:szCs w:val="21"/>
              </w:rPr>
              <w:t>、広告</w:t>
            </w:r>
            <w:r w:rsidR="00317C2F" w:rsidRPr="002B72D1">
              <w:rPr>
                <w:rFonts w:hint="eastAsia"/>
                <w:szCs w:val="21"/>
              </w:rPr>
              <w:t>等への</w:t>
            </w:r>
            <w:r w:rsidRPr="002B72D1">
              <w:rPr>
                <w:rFonts w:hint="eastAsia"/>
                <w:szCs w:val="21"/>
              </w:rPr>
              <w:t>掲出</w:t>
            </w:r>
            <w:r w:rsidR="00EA4384" w:rsidRPr="002B72D1">
              <w:rPr>
                <w:rFonts w:hint="eastAsia"/>
                <w:szCs w:val="21"/>
              </w:rPr>
              <w:t>費、事業用</w:t>
            </w:r>
            <w:r w:rsidR="00EA4384" w:rsidRPr="002B72D1">
              <w:rPr>
                <w:rFonts w:hint="eastAsia"/>
                <w:szCs w:val="21"/>
              </w:rPr>
              <w:t>HP</w:t>
            </w:r>
            <w:r w:rsidR="00EA4384" w:rsidRPr="002B72D1">
              <w:rPr>
                <w:rFonts w:hint="eastAsia"/>
                <w:szCs w:val="21"/>
              </w:rPr>
              <w:t>製作費</w:t>
            </w:r>
            <w:r w:rsidRPr="002B72D1">
              <w:rPr>
                <w:rFonts w:hint="eastAsia"/>
                <w:szCs w:val="21"/>
              </w:rPr>
              <w:t>など</w:t>
            </w:r>
          </w:p>
          <w:p w14:paraId="20092206" w14:textId="77777777" w:rsidR="00EA4384" w:rsidRPr="002B72D1" w:rsidRDefault="00EA4384" w:rsidP="00EA4384">
            <w:pPr>
              <w:rPr>
                <w:szCs w:val="21"/>
              </w:rPr>
            </w:pPr>
            <w:r w:rsidRPr="002B72D1">
              <w:rPr>
                <w:rFonts w:hint="eastAsia"/>
                <w:szCs w:val="21"/>
              </w:rPr>
              <w:t>・創業時の経営の広告に係る経費</w:t>
            </w:r>
          </w:p>
          <w:p w14:paraId="196B10A8" w14:textId="77777777" w:rsidR="00EA4384" w:rsidRPr="002B72D1" w:rsidRDefault="00EA4384" w:rsidP="00EA4384">
            <w:pPr>
              <w:rPr>
                <w:szCs w:val="21"/>
              </w:rPr>
            </w:pPr>
            <w:r w:rsidRPr="002B72D1">
              <w:rPr>
                <w:rFonts w:hint="eastAsia"/>
                <w:szCs w:val="21"/>
              </w:rPr>
              <w:t xml:space="preserve">　　求人広告費など</w:t>
            </w:r>
          </w:p>
        </w:tc>
        <w:tc>
          <w:tcPr>
            <w:tcW w:w="3396" w:type="dxa"/>
            <w:vAlign w:val="center"/>
          </w:tcPr>
          <w:p w14:paraId="3B6AB3A8" w14:textId="77777777" w:rsidR="005062A3" w:rsidRPr="002B72D1" w:rsidRDefault="005062A3" w:rsidP="00EA4384">
            <w:pPr>
              <w:rPr>
                <w:szCs w:val="21"/>
              </w:rPr>
            </w:pPr>
          </w:p>
        </w:tc>
      </w:tr>
      <w:tr w:rsidR="005062A3" w:rsidRPr="002B72D1" w14:paraId="13E3CF81" w14:textId="77777777" w:rsidTr="00410C51">
        <w:trPr>
          <w:cantSplit/>
          <w:trHeight w:val="1134"/>
        </w:trPr>
        <w:tc>
          <w:tcPr>
            <w:tcW w:w="704" w:type="dxa"/>
            <w:textDirection w:val="tbRlV"/>
            <w:vAlign w:val="center"/>
          </w:tcPr>
          <w:p w14:paraId="13747C5B" w14:textId="77777777" w:rsidR="005062A3" w:rsidRPr="002B72D1" w:rsidRDefault="00C00009" w:rsidP="00410C51">
            <w:pPr>
              <w:ind w:left="113" w:right="113"/>
              <w:jc w:val="center"/>
              <w:rPr>
                <w:szCs w:val="21"/>
              </w:rPr>
            </w:pPr>
            <w:r w:rsidRPr="002B72D1">
              <w:rPr>
                <w:rFonts w:hint="eastAsia"/>
                <w:szCs w:val="21"/>
              </w:rPr>
              <w:t>その他</w:t>
            </w:r>
          </w:p>
        </w:tc>
        <w:tc>
          <w:tcPr>
            <w:tcW w:w="4394" w:type="dxa"/>
            <w:vAlign w:val="center"/>
          </w:tcPr>
          <w:p w14:paraId="76D366A7" w14:textId="77777777" w:rsidR="005062A3" w:rsidRPr="002B72D1" w:rsidRDefault="00410C51" w:rsidP="00C00009">
            <w:pPr>
              <w:rPr>
                <w:szCs w:val="21"/>
              </w:rPr>
            </w:pPr>
            <w:r w:rsidRPr="002B72D1">
              <w:rPr>
                <w:rFonts w:hint="eastAsia"/>
                <w:szCs w:val="21"/>
              </w:rPr>
              <w:t>・</w:t>
            </w:r>
            <w:r w:rsidR="00C00009" w:rsidRPr="002B72D1">
              <w:rPr>
                <w:rFonts w:hint="eastAsia"/>
                <w:szCs w:val="21"/>
              </w:rPr>
              <w:t>町長が適当と認める経費</w:t>
            </w:r>
          </w:p>
        </w:tc>
        <w:tc>
          <w:tcPr>
            <w:tcW w:w="3396" w:type="dxa"/>
            <w:vAlign w:val="center"/>
          </w:tcPr>
          <w:p w14:paraId="27160C55" w14:textId="77777777" w:rsidR="005062A3" w:rsidRPr="002B72D1" w:rsidRDefault="005062A3" w:rsidP="00C00009">
            <w:pPr>
              <w:rPr>
                <w:szCs w:val="21"/>
              </w:rPr>
            </w:pPr>
          </w:p>
        </w:tc>
      </w:tr>
    </w:tbl>
    <w:p w14:paraId="259C4B4D" w14:textId="77777777" w:rsidR="005062A3" w:rsidRPr="002B72D1" w:rsidRDefault="005062A3" w:rsidP="003E1BB7">
      <w:pPr>
        <w:rPr>
          <w:szCs w:val="21"/>
        </w:rPr>
      </w:pPr>
    </w:p>
    <w:p w14:paraId="78018EBA" w14:textId="77777777" w:rsidR="005062A3" w:rsidRPr="002B72D1" w:rsidRDefault="005062A3" w:rsidP="003E1BB7">
      <w:pPr>
        <w:rPr>
          <w:szCs w:val="21"/>
        </w:rPr>
      </w:pPr>
    </w:p>
    <w:p w14:paraId="6ECD79E4" w14:textId="77777777" w:rsidR="003E1BB7" w:rsidRPr="002B72D1" w:rsidRDefault="003E1BB7" w:rsidP="001B45EF">
      <w:pPr>
        <w:ind w:left="630" w:hangingChars="300" w:hanging="630"/>
        <w:rPr>
          <w:szCs w:val="21"/>
        </w:rPr>
      </w:pPr>
    </w:p>
    <w:sectPr w:rsidR="003E1BB7" w:rsidRPr="002B72D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5F9BE7" w14:textId="77777777" w:rsidR="0042431D" w:rsidRDefault="0042431D" w:rsidP="00C22379">
      <w:r>
        <w:separator/>
      </w:r>
    </w:p>
  </w:endnote>
  <w:endnote w:type="continuationSeparator" w:id="0">
    <w:p w14:paraId="39AB02F2" w14:textId="77777777" w:rsidR="0042431D" w:rsidRDefault="0042431D" w:rsidP="00C22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F5E94D" w14:textId="77777777" w:rsidR="0042431D" w:rsidRDefault="0042431D" w:rsidP="00C22379">
      <w:r>
        <w:separator/>
      </w:r>
    </w:p>
  </w:footnote>
  <w:footnote w:type="continuationSeparator" w:id="0">
    <w:p w14:paraId="2881E67A" w14:textId="77777777" w:rsidR="0042431D" w:rsidRDefault="0042431D" w:rsidP="00C223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535"/>
    <w:rsid w:val="00001467"/>
    <w:rsid w:val="00004F5B"/>
    <w:rsid w:val="00010293"/>
    <w:rsid w:val="00031F72"/>
    <w:rsid w:val="00036673"/>
    <w:rsid w:val="0004188D"/>
    <w:rsid w:val="00062921"/>
    <w:rsid w:val="00065435"/>
    <w:rsid w:val="00075A7D"/>
    <w:rsid w:val="000A1B84"/>
    <w:rsid w:val="000D0423"/>
    <w:rsid w:val="001437A5"/>
    <w:rsid w:val="0016075B"/>
    <w:rsid w:val="00164CE3"/>
    <w:rsid w:val="00184645"/>
    <w:rsid w:val="001870EF"/>
    <w:rsid w:val="00187DC8"/>
    <w:rsid w:val="001A0585"/>
    <w:rsid w:val="001A1716"/>
    <w:rsid w:val="001A7301"/>
    <w:rsid w:val="001A7C33"/>
    <w:rsid w:val="001B45EF"/>
    <w:rsid w:val="001B7422"/>
    <w:rsid w:val="001D2E9B"/>
    <w:rsid w:val="001D3B55"/>
    <w:rsid w:val="00212BC9"/>
    <w:rsid w:val="00235642"/>
    <w:rsid w:val="002375B5"/>
    <w:rsid w:val="00242765"/>
    <w:rsid w:val="00273346"/>
    <w:rsid w:val="00273803"/>
    <w:rsid w:val="00275198"/>
    <w:rsid w:val="002A58EB"/>
    <w:rsid w:val="002B0E86"/>
    <w:rsid w:val="002B72D1"/>
    <w:rsid w:val="002C1CDC"/>
    <w:rsid w:val="002E62A7"/>
    <w:rsid w:val="002F0CE6"/>
    <w:rsid w:val="00314A06"/>
    <w:rsid w:val="00317C2F"/>
    <w:rsid w:val="00320C68"/>
    <w:rsid w:val="00346914"/>
    <w:rsid w:val="00357249"/>
    <w:rsid w:val="003848DA"/>
    <w:rsid w:val="00386E50"/>
    <w:rsid w:val="003931DE"/>
    <w:rsid w:val="00397521"/>
    <w:rsid w:val="003D76F9"/>
    <w:rsid w:val="003E1BB7"/>
    <w:rsid w:val="00410C51"/>
    <w:rsid w:val="0042431D"/>
    <w:rsid w:val="0044448E"/>
    <w:rsid w:val="0045111C"/>
    <w:rsid w:val="00453F0A"/>
    <w:rsid w:val="004B085C"/>
    <w:rsid w:val="004C3350"/>
    <w:rsid w:val="004D132B"/>
    <w:rsid w:val="004E63D1"/>
    <w:rsid w:val="004E6409"/>
    <w:rsid w:val="0050582C"/>
    <w:rsid w:val="005062A3"/>
    <w:rsid w:val="00523981"/>
    <w:rsid w:val="00540817"/>
    <w:rsid w:val="00545E3E"/>
    <w:rsid w:val="00552B16"/>
    <w:rsid w:val="00570726"/>
    <w:rsid w:val="00572839"/>
    <w:rsid w:val="005A1719"/>
    <w:rsid w:val="005A5BEF"/>
    <w:rsid w:val="005B4A6A"/>
    <w:rsid w:val="005C0B57"/>
    <w:rsid w:val="005E4C9C"/>
    <w:rsid w:val="00634A00"/>
    <w:rsid w:val="006457BA"/>
    <w:rsid w:val="0065786F"/>
    <w:rsid w:val="00675517"/>
    <w:rsid w:val="006A44E9"/>
    <w:rsid w:val="006B0889"/>
    <w:rsid w:val="006C2C6A"/>
    <w:rsid w:val="006C415B"/>
    <w:rsid w:val="006C55C2"/>
    <w:rsid w:val="006E7B80"/>
    <w:rsid w:val="006F1535"/>
    <w:rsid w:val="006F2DEB"/>
    <w:rsid w:val="006F3B43"/>
    <w:rsid w:val="007266D8"/>
    <w:rsid w:val="0073370F"/>
    <w:rsid w:val="00755CA0"/>
    <w:rsid w:val="00755DA3"/>
    <w:rsid w:val="00762983"/>
    <w:rsid w:val="00766A5E"/>
    <w:rsid w:val="00776DDE"/>
    <w:rsid w:val="00796073"/>
    <w:rsid w:val="007A6948"/>
    <w:rsid w:val="007C35A8"/>
    <w:rsid w:val="007C3FB8"/>
    <w:rsid w:val="007C40A3"/>
    <w:rsid w:val="007D0409"/>
    <w:rsid w:val="007D735C"/>
    <w:rsid w:val="007E5A18"/>
    <w:rsid w:val="007F5DC0"/>
    <w:rsid w:val="0082719C"/>
    <w:rsid w:val="00852590"/>
    <w:rsid w:val="00862013"/>
    <w:rsid w:val="00862441"/>
    <w:rsid w:val="008712CF"/>
    <w:rsid w:val="00893157"/>
    <w:rsid w:val="00896E1F"/>
    <w:rsid w:val="008B121E"/>
    <w:rsid w:val="008C7CC0"/>
    <w:rsid w:val="008D54E0"/>
    <w:rsid w:val="008F6433"/>
    <w:rsid w:val="00900D5C"/>
    <w:rsid w:val="009067FD"/>
    <w:rsid w:val="00911D10"/>
    <w:rsid w:val="00920FBB"/>
    <w:rsid w:val="00980626"/>
    <w:rsid w:val="00980C88"/>
    <w:rsid w:val="009A1AF1"/>
    <w:rsid w:val="009A3BC5"/>
    <w:rsid w:val="009B1AEB"/>
    <w:rsid w:val="009C50BA"/>
    <w:rsid w:val="009F0D5C"/>
    <w:rsid w:val="009F7CC4"/>
    <w:rsid w:val="00A24260"/>
    <w:rsid w:val="00A311B1"/>
    <w:rsid w:val="00A50366"/>
    <w:rsid w:val="00A81E50"/>
    <w:rsid w:val="00A85403"/>
    <w:rsid w:val="00AB4596"/>
    <w:rsid w:val="00AE4DF5"/>
    <w:rsid w:val="00B13359"/>
    <w:rsid w:val="00B30D21"/>
    <w:rsid w:val="00B33470"/>
    <w:rsid w:val="00B47F20"/>
    <w:rsid w:val="00B67D2A"/>
    <w:rsid w:val="00B9677F"/>
    <w:rsid w:val="00BF236F"/>
    <w:rsid w:val="00BF451B"/>
    <w:rsid w:val="00C00009"/>
    <w:rsid w:val="00C22379"/>
    <w:rsid w:val="00C32BDB"/>
    <w:rsid w:val="00C51F36"/>
    <w:rsid w:val="00C63D40"/>
    <w:rsid w:val="00C836E4"/>
    <w:rsid w:val="00C93B4F"/>
    <w:rsid w:val="00C96923"/>
    <w:rsid w:val="00CC1331"/>
    <w:rsid w:val="00CD12C8"/>
    <w:rsid w:val="00CD6879"/>
    <w:rsid w:val="00CE3EF6"/>
    <w:rsid w:val="00D05FF4"/>
    <w:rsid w:val="00D2289C"/>
    <w:rsid w:val="00D31B5D"/>
    <w:rsid w:val="00D371B5"/>
    <w:rsid w:val="00D41196"/>
    <w:rsid w:val="00D84D7B"/>
    <w:rsid w:val="00DB605C"/>
    <w:rsid w:val="00E06828"/>
    <w:rsid w:val="00E62E2C"/>
    <w:rsid w:val="00E63EA8"/>
    <w:rsid w:val="00E63FD0"/>
    <w:rsid w:val="00E66602"/>
    <w:rsid w:val="00E8481D"/>
    <w:rsid w:val="00E9525F"/>
    <w:rsid w:val="00E962C2"/>
    <w:rsid w:val="00EA4384"/>
    <w:rsid w:val="00EA4712"/>
    <w:rsid w:val="00EA60C7"/>
    <w:rsid w:val="00EA61E7"/>
    <w:rsid w:val="00EB0F98"/>
    <w:rsid w:val="00EE74D6"/>
    <w:rsid w:val="00F065A9"/>
    <w:rsid w:val="00F15210"/>
    <w:rsid w:val="00F17EDE"/>
    <w:rsid w:val="00F401F1"/>
    <w:rsid w:val="00F43C35"/>
    <w:rsid w:val="00F51ABD"/>
    <w:rsid w:val="00F52800"/>
    <w:rsid w:val="00F8334C"/>
    <w:rsid w:val="00FA4FD8"/>
    <w:rsid w:val="00FC22E3"/>
    <w:rsid w:val="00FC4BA4"/>
    <w:rsid w:val="00FD2A96"/>
    <w:rsid w:val="00FD47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4AFBE8"/>
  <w15:chartTrackingRefBased/>
  <w15:docId w15:val="{8F52D64E-2802-45EE-96EB-5AA664F1E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6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2379"/>
    <w:pPr>
      <w:tabs>
        <w:tab w:val="center" w:pos="4252"/>
        <w:tab w:val="right" w:pos="8504"/>
      </w:tabs>
      <w:snapToGrid w:val="0"/>
    </w:pPr>
  </w:style>
  <w:style w:type="character" w:customStyle="1" w:styleId="a5">
    <w:name w:val="ヘッダー (文字)"/>
    <w:basedOn w:val="a0"/>
    <w:link w:val="a4"/>
    <w:uiPriority w:val="99"/>
    <w:rsid w:val="00C22379"/>
  </w:style>
  <w:style w:type="paragraph" w:styleId="a6">
    <w:name w:val="footer"/>
    <w:basedOn w:val="a"/>
    <w:link w:val="a7"/>
    <w:uiPriority w:val="99"/>
    <w:unhideWhenUsed/>
    <w:rsid w:val="00C22379"/>
    <w:pPr>
      <w:tabs>
        <w:tab w:val="center" w:pos="4252"/>
        <w:tab w:val="right" w:pos="8504"/>
      </w:tabs>
      <w:snapToGrid w:val="0"/>
    </w:pPr>
  </w:style>
  <w:style w:type="character" w:customStyle="1" w:styleId="a7">
    <w:name w:val="フッター (文字)"/>
    <w:basedOn w:val="a0"/>
    <w:link w:val="a6"/>
    <w:uiPriority w:val="99"/>
    <w:rsid w:val="00C22379"/>
  </w:style>
  <w:style w:type="paragraph" w:styleId="a8">
    <w:name w:val="Balloon Text"/>
    <w:basedOn w:val="a"/>
    <w:link w:val="a9"/>
    <w:uiPriority w:val="99"/>
    <w:semiHidden/>
    <w:unhideWhenUsed/>
    <w:rsid w:val="005058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0582C"/>
    <w:rPr>
      <w:rFonts w:asciiTheme="majorHAnsi" w:eastAsiaTheme="majorEastAsia" w:hAnsiTheme="majorHAnsi" w:cstheme="majorBidi"/>
      <w:sz w:val="18"/>
      <w:szCs w:val="18"/>
    </w:rPr>
  </w:style>
  <w:style w:type="paragraph" w:styleId="aa">
    <w:name w:val="Revision"/>
    <w:hidden/>
    <w:uiPriority w:val="99"/>
    <w:semiHidden/>
    <w:rsid w:val="00E962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EC3F3-6BE8-4A23-B16F-DFFBEF451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1401-90</dc:creator>
  <cp:keywords/>
  <dc:description/>
  <cp:lastModifiedBy>佐藤　怜美</cp:lastModifiedBy>
  <cp:revision>26</cp:revision>
  <cp:lastPrinted>2021-03-30T02:04:00Z</cp:lastPrinted>
  <dcterms:created xsi:type="dcterms:W3CDTF">2019-01-28T09:01:00Z</dcterms:created>
  <dcterms:modified xsi:type="dcterms:W3CDTF">2021-04-26T02:52:00Z</dcterms:modified>
</cp:coreProperties>
</file>